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34" w:rsidRDefault="008F412D">
      <w:pPr>
        <w:rPr>
          <w:rFonts w:hint="cs"/>
          <w:rtl/>
        </w:rPr>
      </w:pPr>
      <w:r>
        <w:rPr>
          <w:rFonts w:hint="cs"/>
          <w:rtl/>
        </w:rPr>
        <w:t>חנוכה שאלות  פרק יא</w:t>
      </w:r>
    </w:p>
    <w:p w:rsidR="008F412D" w:rsidRDefault="008F412D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א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לזכר איזה נס נקבע חנוכה?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אסור לעשות בחנוכה?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באיזה תקופה היה חנוכה?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היו עוד ימים טובים בתקופת בית שני (מיתקנת חכמים), אם כן למה אין אותם היום?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זאת מגילת תענית?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היה אסור לעשות בימים המוזכרים במגילת תענית?</w:t>
      </w:r>
    </w:p>
    <w:p w:rsidR="008F412D" w:rsidRDefault="008F412D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לזכר מה נקבעו ימים טובים בתאריכים הבאים; י</w:t>
      </w:r>
      <w:r>
        <w:rPr>
          <w:rFonts w:hint="cs"/>
          <w:sz w:val="24"/>
          <w:szCs w:val="24"/>
          <w:rtl/>
        </w:rPr>
        <w:t xml:space="preserve">"ג באדר, י"ד בסיוון, </w:t>
      </w:r>
      <w:r>
        <w:rPr>
          <w:rFonts w:hint="cs"/>
          <w:sz w:val="28"/>
          <w:szCs w:val="28"/>
          <w:rtl/>
        </w:rPr>
        <w:t xml:space="preserve">כ"ב באלול, כ"ג </w:t>
      </w:r>
      <w:proofErr w:type="spellStart"/>
      <w:r>
        <w:rPr>
          <w:rFonts w:hint="cs"/>
          <w:sz w:val="28"/>
          <w:szCs w:val="28"/>
          <w:rtl/>
        </w:rPr>
        <w:t>במרחשון</w:t>
      </w:r>
      <w:proofErr w:type="spellEnd"/>
      <w:r>
        <w:rPr>
          <w:rFonts w:hint="cs"/>
          <w:sz w:val="28"/>
          <w:szCs w:val="28"/>
          <w:rtl/>
        </w:rPr>
        <w:t xml:space="preserve"> , </w:t>
      </w:r>
      <w:r w:rsidR="00CC48C1">
        <w:rPr>
          <w:rFonts w:hint="cs"/>
          <w:sz w:val="28"/>
          <w:szCs w:val="28"/>
          <w:rtl/>
        </w:rPr>
        <w:t xml:space="preserve">כ"ה </w:t>
      </w:r>
      <w:proofErr w:type="spellStart"/>
      <w:r w:rsidR="00CC48C1">
        <w:rPr>
          <w:rFonts w:hint="cs"/>
          <w:sz w:val="28"/>
          <w:szCs w:val="28"/>
          <w:rtl/>
        </w:rPr>
        <w:t>במרחשון</w:t>
      </w:r>
      <w:proofErr w:type="spellEnd"/>
      <w:r w:rsidR="00CC48C1">
        <w:rPr>
          <w:rFonts w:hint="cs"/>
          <w:sz w:val="28"/>
          <w:szCs w:val="28"/>
          <w:rtl/>
        </w:rPr>
        <w:t>?</w:t>
      </w:r>
    </w:p>
    <w:p w:rsidR="00CC48C1" w:rsidRDefault="00CC48C1" w:rsidP="008F412D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מתי ולמה פסקה מגילת תענית?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למה רק חנוכה לא פסק מכל הימים שבמגילת תענית? </w:t>
      </w:r>
    </w:p>
    <w:p w:rsidR="00CC48C1" w:rsidRP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היא מצות החנוכה?         </w:t>
      </w:r>
    </w:p>
    <w:p w:rsidR="00CC48C1" w:rsidRDefault="00CC48C1" w:rsidP="00CC48C1">
      <w:pPr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ב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איזה שליט מוקדוני (יוני) כבש את פרס?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הייתה השפעת הכיבוש על היהודים?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היו התפקידים של </w:t>
      </w:r>
      <w:proofErr w:type="spellStart"/>
      <w:r>
        <w:rPr>
          <w:rFonts w:hint="cs"/>
          <w:sz w:val="28"/>
          <w:szCs w:val="28"/>
          <w:rtl/>
        </w:rPr>
        <w:t>יסון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ומנלאוס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CC48C1" w:rsidRDefault="00CC48C1" w:rsidP="00CC48C1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ג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עשו היונים ליהודים; ב </w:t>
      </w:r>
      <w:proofErr w:type="spellStart"/>
      <w:r>
        <w:rPr>
          <w:rFonts w:hint="cs"/>
          <w:sz w:val="28"/>
          <w:szCs w:val="28"/>
          <w:rtl/>
        </w:rPr>
        <w:t>גתקצ"א</w:t>
      </w:r>
      <w:proofErr w:type="spellEnd"/>
      <w:r>
        <w:rPr>
          <w:rFonts w:hint="cs"/>
          <w:sz w:val="28"/>
          <w:szCs w:val="28"/>
          <w:rtl/>
        </w:rPr>
        <w:t xml:space="preserve">? ב </w:t>
      </w:r>
      <w:proofErr w:type="spellStart"/>
      <w:r>
        <w:rPr>
          <w:rFonts w:hint="cs"/>
          <w:sz w:val="28"/>
          <w:szCs w:val="28"/>
          <w:rtl/>
        </w:rPr>
        <w:t>גתקצ"ג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אלו גזרות גזר </w:t>
      </w:r>
      <w:proofErr w:type="spellStart"/>
      <w:r>
        <w:rPr>
          <w:rFonts w:hint="cs"/>
          <w:sz w:val="28"/>
          <w:szCs w:val="28"/>
          <w:rtl/>
        </w:rPr>
        <w:t>אנטיוכוס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ההבדל בין מעשה החשמונאים למעשה החסידים?</w:t>
      </w:r>
    </w:p>
    <w:p w:rsidR="00CC48C1" w:rsidRDefault="00CC48C1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קרה ב כ"ה כסלו </w:t>
      </w:r>
      <w:proofErr w:type="spellStart"/>
      <w:r>
        <w:rPr>
          <w:rFonts w:hint="cs"/>
          <w:sz w:val="28"/>
          <w:szCs w:val="28"/>
          <w:rtl/>
        </w:rPr>
        <w:t>גתקצ"ו</w:t>
      </w:r>
      <w:proofErr w:type="spellEnd"/>
      <w:r>
        <w:rPr>
          <w:rFonts w:hint="cs"/>
          <w:sz w:val="28"/>
          <w:szCs w:val="28"/>
          <w:rtl/>
        </w:rPr>
        <w:t>?</w:t>
      </w:r>
    </w:p>
    <w:p w:rsidR="00CC48C1" w:rsidRDefault="00525149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באיזו שנה התרחש נס פח השמן?</w:t>
      </w:r>
    </w:p>
    <w:p w:rsidR="00525149" w:rsidRDefault="00525149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עשו החשמונאים כשהגזרות </w:t>
      </w:r>
      <w:r w:rsidR="00AE2E5E">
        <w:rPr>
          <w:rFonts w:hint="cs"/>
          <w:sz w:val="28"/>
          <w:szCs w:val="28"/>
          <w:rtl/>
        </w:rPr>
        <w:t>בוטלו</w:t>
      </w:r>
      <w:r>
        <w:rPr>
          <w:rFonts w:hint="cs"/>
          <w:sz w:val="28"/>
          <w:szCs w:val="28"/>
          <w:rtl/>
        </w:rPr>
        <w:t>?</w:t>
      </w:r>
    </w:p>
    <w:p w:rsidR="00525149" w:rsidRDefault="00525149" w:rsidP="00CC48C1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למה הגזרות של </w:t>
      </w:r>
      <w:proofErr w:type="spellStart"/>
      <w:r>
        <w:rPr>
          <w:rFonts w:hint="cs"/>
          <w:sz w:val="28"/>
          <w:szCs w:val="28"/>
          <w:rtl/>
        </w:rPr>
        <w:t>אנטיוכוס</w:t>
      </w:r>
      <w:proofErr w:type="spellEnd"/>
      <w:r>
        <w:rPr>
          <w:rFonts w:hint="cs"/>
          <w:sz w:val="28"/>
          <w:szCs w:val="28"/>
          <w:rtl/>
        </w:rPr>
        <w:t xml:space="preserve"> הועילו לעם ישראל?</w:t>
      </w:r>
    </w:p>
    <w:p w:rsidR="00525149" w:rsidRDefault="00525149" w:rsidP="00525149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ד</w:t>
      </w:r>
    </w:p>
    <w:p w:rsidR="00525149" w:rsidRDefault="00525149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המרד הצליח להפסיק את הפיתיונות?</w:t>
      </w:r>
    </w:p>
    <w:p w:rsidR="00525149" w:rsidRDefault="00525149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מי היו הצדוקים?</w:t>
      </w:r>
    </w:p>
    <w:p w:rsidR="00525149" w:rsidRDefault="00525149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איזה מאבק ביונים נימשך אחרי הניצחון הצבאי מדיני?</w:t>
      </w:r>
    </w:p>
    <w:p w:rsidR="00AE2E5E" w:rsidRDefault="00AE2E5E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דעתם של הצדוקים?</w:t>
      </w:r>
    </w:p>
    <w:p w:rsidR="00AE2E5E" w:rsidRDefault="00AE2E5E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מי היה ינאי ולמה הוא רצה שיהרגו את חכמי ישראל ביום מותו?</w:t>
      </w:r>
    </w:p>
    <w:p w:rsidR="00AE2E5E" w:rsidRDefault="00AE2E5E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מי היה הורדוס?</w:t>
      </w:r>
    </w:p>
    <w:p w:rsidR="00AE2E5E" w:rsidRDefault="00AE2E5E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היה הסוף של בית חשמונאי?</w:t>
      </w:r>
    </w:p>
    <w:p w:rsidR="00AE2E5E" w:rsidRDefault="00AE2E5E" w:rsidP="00525149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איזה תפקיד מילאו מלכי בית חשמונאי בנוסף למלך וכיצד זה השפיע על שני התפקידים?</w:t>
      </w:r>
    </w:p>
    <w:p w:rsidR="00AE2E5E" w:rsidRDefault="00AE2E5E" w:rsidP="00AE2E5E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ה</w:t>
      </w:r>
    </w:p>
    <w:p w:rsidR="00AE2E5E" w:rsidRDefault="00AE2E5E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אלו הישגים לדורות היו למלכות בית חשמונאי?</w:t>
      </w:r>
    </w:p>
    <w:p w:rsidR="00AE2E5E" w:rsidRDefault="00AE2E5E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אלו השפעות רוחניות ודמוגרפיות היו למלכות החשמונאים על העם היהודי?</w:t>
      </w:r>
    </w:p>
    <w:p w:rsidR="00AE2E5E" w:rsidRDefault="00AE2E5E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נס פך השמן מבטא את ימי החנוכה יותר מכול דבר אחר?</w:t>
      </w:r>
    </w:p>
    <w:p w:rsidR="00AE2E5E" w:rsidRDefault="00AE2E5E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במה עם ישראל שונה משאר העמים?</w:t>
      </w:r>
    </w:p>
    <w:p w:rsidR="00AE2E5E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את ימי החנוכה המשיך עם ישראל לחגוג גם אחרי ששאר הימים במגילת תענית בוטלו?</w:t>
      </w:r>
    </w:p>
    <w:p w:rsidR="006F181F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על מה אנו מודים באמירת על הניסים והלל?</w:t>
      </w:r>
    </w:p>
    <w:p w:rsidR="006F181F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קרה בסוף המאבק בין </w:t>
      </w:r>
      <w:proofErr w:type="spellStart"/>
      <w:r>
        <w:rPr>
          <w:rFonts w:hint="cs"/>
          <w:sz w:val="28"/>
          <w:szCs w:val="28"/>
          <w:rtl/>
        </w:rPr>
        <w:t>ההלניזים</w:t>
      </w:r>
      <w:proofErr w:type="spellEnd"/>
      <w:r>
        <w:rPr>
          <w:rFonts w:hint="cs"/>
          <w:sz w:val="28"/>
          <w:szCs w:val="28"/>
          <w:rtl/>
        </w:rPr>
        <w:t xml:space="preserve"> ליהדות?</w:t>
      </w:r>
    </w:p>
    <w:p w:rsidR="006F181F" w:rsidRDefault="006F181F" w:rsidP="006F181F">
      <w:pPr>
        <w:ind w:left="42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ו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מסמלת הדלקת נרות דווקא בימים החשוכים ביותר בשנה?</w:t>
      </w:r>
    </w:p>
    <w:p w:rsidR="006F181F" w:rsidRP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כיצד מקושר חנוכה דווקא לתורה שבעל פה?</w:t>
      </w:r>
    </w:p>
    <w:p w:rsidR="00AE2E5E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באיזו תקופה הייתה הנבואה ?</w:t>
      </w:r>
    </w:p>
    <w:p w:rsidR="006F181F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הייתה נבואה בימי בית שני?</w:t>
      </w:r>
    </w:p>
    <w:p w:rsidR="006F181F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מתי הונחה התשתית לתורה שבעל פה?</w:t>
      </w:r>
    </w:p>
    <w:p w:rsidR="006F181F" w:rsidRDefault="006F181F" w:rsidP="00AE2E5E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כיצד דומה התורה שבעל פה לנרות החנוכה?</w:t>
      </w:r>
    </w:p>
    <w:p w:rsidR="006F181F" w:rsidRDefault="006F181F" w:rsidP="006F181F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ז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מסמלת הדלקה בשיטת מוסיף והולך?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מהו מנהג המהדרין מין המהדרין בנרות חנוכה?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מסמל המספר שמונה?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מה מסמלת העובדה שחנוכה נימשך שמונה ימים וחג </w:t>
      </w:r>
      <w:r w:rsidR="00E82198">
        <w:rPr>
          <w:rFonts w:hint="cs"/>
          <w:sz w:val="28"/>
          <w:szCs w:val="28"/>
          <w:rtl/>
        </w:rPr>
        <w:t>שבועות</w:t>
      </w:r>
      <w:r>
        <w:rPr>
          <w:rFonts w:hint="cs"/>
          <w:sz w:val="28"/>
          <w:szCs w:val="28"/>
          <w:rtl/>
        </w:rPr>
        <w:t xml:space="preserve"> בא לאחר ספירה של שבעה שבועות?</w:t>
      </w:r>
    </w:p>
    <w:p w:rsidR="006F181F" w:rsidRDefault="006F181F" w:rsidP="006F181F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ח</w:t>
      </w:r>
    </w:p>
    <w:p w:rsidR="006F181F" w:rsidRDefault="006F181F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לשם מה תיקנו את ברכת </w:t>
      </w:r>
      <w:r w:rsidR="00E82198">
        <w:rPr>
          <w:rFonts w:hint="cs"/>
          <w:sz w:val="28"/>
          <w:szCs w:val="28"/>
          <w:rtl/>
        </w:rPr>
        <w:t>'</w:t>
      </w:r>
      <w:r>
        <w:rPr>
          <w:rFonts w:hint="cs"/>
          <w:sz w:val="28"/>
          <w:szCs w:val="28"/>
          <w:rtl/>
        </w:rPr>
        <w:t>על הניסים</w:t>
      </w:r>
      <w:r w:rsidR="00E82198">
        <w:rPr>
          <w:rFonts w:hint="cs"/>
          <w:sz w:val="28"/>
          <w:szCs w:val="28"/>
          <w:rtl/>
        </w:rPr>
        <w:t>'?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מתי אומרים את בירכת 'על הניסים'?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עושה אם שכך לומר 'על הניסים' בתפילה? בברכת המזון?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עושה אם נזכר ששכך לומר 'על הניסים' בסוף הברכה; ליפני שאמר 'ברוך אתה ה' '? אחרי שאמר 'ברוך אתה ה' '?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טוב שיעשה אם ניזכר בסוף התפילה?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אם שכך לומר על הניסים בברכת המזון ונזכר אחרי 'בונה ירושלים' מתי כדאי שיאמר זאת?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כמה פעמים אומרים הלל בחנוכה?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כמה פעמים מתוכם זה הלל שלם?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כמה פעמים אומרים הלל בפסח?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אומרים הלל?</w:t>
      </w:r>
    </w:p>
    <w:p w:rsidR="00E82198" w:rsidRDefault="00E82198" w:rsidP="006F181F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הקריאה בתורה של חנוכה?</w:t>
      </w:r>
    </w:p>
    <w:p w:rsidR="00E82198" w:rsidRDefault="00E82198" w:rsidP="00E82198">
      <w:pPr>
        <w:ind w:left="42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סימן ט</w:t>
      </w:r>
    </w:p>
    <w:p w:rsidR="00E82198" w:rsidRDefault="00E82198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למה לא מתענים בחנוכה? האם אפשר </w:t>
      </w:r>
      <w:r w:rsidR="001167AA">
        <w:rPr>
          <w:rFonts w:hint="cs"/>
          <w:sz w:val="28"/>
          <w:szCs w:val="28"/>
          <w:rtl/>
        </w:rPr>
        <w:t>להתענות</w:t>
      </w:r>
      <w:r>
        <w:rPr>
          <w:rFonts w:hint="cs"/>
          <w:sz w:val="28"/>
          <w:szCs w:val="28"/>
          <w:rtl/>
        </w:rPr>
        <w:t xml:space="preserve"> בחנוכה אם זה יוצא ביום השנה לפטירה או ליפני חתונה?</w:t>
      </w:r>
    </w:p>
    <w:p w:rsidR="00E82198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את מי מותר להספיד בחנוכה?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דיני אבלות נוהגים בחנוכה?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המנהגים לגבי עליה לקבר בחנוכה?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האם אומרים בחנוכה צידוק הדין? תחנון? 'למנצח'?</w:t>
      </w:r>
    </w:p>
    <w:p w:rsidR="001167AA" w:rsidRDefault="001167AA" w:rsidP="001167AA">
      <w:pPr>
        <w:pStyle w:val="a3"/>
        <w:ind w:left="785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סימן י</w:t>
      </w:r>
    </w:p>
    <w:p w:rsidR="00E82198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אין מנהג סעודה בחנוכה כמו בפורים?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ראוי לעשות כזכר לחנוכת המקדש?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איך אפשר לדאוג שיקבלו הסעודות את אופיו המיוחד של חנוכה?</w:t>
      </w:r>
    </w:p>
    <w:p w:rsidR="001167AA" w:rsidRDefault="001167AA" w:rsidP="00E82198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נהגו לאכול מאכלי חלב בחנוכה?</w:t>
      </w:r>
    </w:p>
    <w:p w:rsidR="001167AA" w:rsidRDefault="001167AA" w:rsidP="001167AA">
      <w:pPr>
        <w:pStyle w:val="a3"/>
        <w:ind w:left="78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סימן </w:t>
      </w:r>
      <w:proofErr w:type="spellStart"/>
      <w:r>
        <w:rPr>
          <w:rFonts w:hint="cs"/>
          <w:sz w:val="28"/>
          <w:szCs w:val="28"/>
          <w:rtl/>
        </w:rPr>
        <w:t>י'א</w:t>
      </w:r>
      <w:proofErr w:type="spellEnd"/>
    </w:p>
    <w:p w:rsidR="001167AA" w:rsidRDefault="001167AA" w:rsidP="001167AA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מה מנהג הנשים שלא לעשות בחצי השעה הראשונה שהנרות דולקים?</w:t>
      </w:r>
    </w:p>
    <w:p w:rsidR="001167AA" w:rsidRDefault="001167AA" w:rsidP="001167AA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למה הם נוהגים כך (שני טעמים)?</w:t>
      </w:r>
    </w:p>
    <w:p w:rsidR="001167AA" w:rsidRPr="00E82198" w:rsidRDefault="001167AA" w:rsidP="001167AA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אלו מלאכות נהגו הנשים שלא לעשות?</w:t>
      </w:r>
    </w:p>
    <w:p w:rsidR="008F412D" w:rsidRDefault="008F412D" w:rsidP="008F412D">
      <w:pPr>
        <w:pStyle w:val="a3"/>
        <w:rPr>
          <w:rFonts w:hint="cs"/>
          <w:rtl/>
        </w:rPr>
      </w:pPr>
    </w:p>
    <w:p w:rsidR="008F412D" w:rsidRPr="008F412D" w:rsidRDefault="008F412D" w:rsidP="008F412D">
      <w:pPr>
        <w:pStyle w:val="a3"/>
        <w:rPr>
          <w:sz w:val="28"/>
          <w:szCs w:val="28"/>
        </w:rPr>
      </w:pPr>
    </w:p>
    <w:sectPr w:rsidR="008F412D" w:rsidRPr="008F412D" w:rsidSect="00276A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7C2A"/>
    <w:multiLevelType w:val="hybridMultilevel"/>
    <w:tmpl w:val="43EC0CD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12D"/>
    <w:rsid w:val="001167AA"/>
    <w:rsid w:val="00276A65"/>
    <w:rsid w:val="004E6534"/>
    <w:rsid w:val="00525149"/>
    <w:rsid w:val="005E04E5"/>
    <w:rsid w:val="006F181F"/>
    <w:rsid w:val="008F412D"/>
    <w:rsid w:val="00AE2E5E"/>
    <w:rsid w:val="00CC48C1"/>
    <w:rsid w:val="00E8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ישיבת הר ברכה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</dc:creator>
  <cp:keywords/>
  <dc:description/>
  <cp:lastModifiedBy>RIGHT</cp:lastModifiedBy>
  <cp:revision>2</cp:revision>
  <dcterms:created xsi:type="dcterms:W3CDTF">2010-02-07T19:21:00Z</dcterms:created>
  <dcterms:modified xsi:type="dcterms:W3CDTF">2010-02-07T19:21:00Z</dcterms:modified>
</cp:coreProperties>
</file>